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EC8A6" w14:textId="033F6D56" w:rsidR="00627EB1" w:rsidRDefault="00627EB1" w:rsidP="00111ECB">
      <w:pPr>
        <w:jc w:val="center"/>
        <w:rPr>
          <w:rFonts w:ascii="Perpetua" w:hAnsi="Perpetua"/>
        </w:rPr>
      </w:pPr>
      <w:r>
        <w:rPr>
          <w:rFonts w:ascii="Perpetua" w:hAnsi="Perpetua"/>
          <w:noProof/>
        </w:rPr>
        <w:drawing>
          <wp:anchor distT="0" distB="0" distL="114300" distR="114300" simplePos="0" relativeHeight="251658240" behindDoc="0" locked="0" layoutInCell="1" allowOverlap="1" wp14:anchorId="411C1A83" wp14:editId="17EC17B8">
            <wp:simplePos x="0" y="0"/>
            <wp:positionH relativeFrom="column">
              <wp:posOffset>2423160</wp:posOffset>
            </wp:positionH>
            <wp:positionV relativeFrom="paragraph">
              <wp:posOffset>-792480</wp:posOffset>
            </wp:positionV>
            <wp:extent cx="914400" cy="1005171"/>
            <wp:effectExtent l="0" t="0" r="0" b="0"/>
            <wp:wrapNone/>
            <wp:docPr id="93058098" name="Picture 1" descr="A logo with antlers and a red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58098" name="Picture 1" descr="A logo with antlers and a red circl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05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E5132A" w14:textId="77777777" w:rsidR="00627EB1" w:rsidRDefault="00627EB1" w:rsidP="00111ECB">
      <w:pPr>
        <w:jc w:val="center"/>
        <w:rPr>
          <w:rFonts w:ascii="Perpetua" w:hAnsi="Perpetua"/>
        </w:rPr>
      </w:pPr>
    </w:p>
    <w:p w14:paraId="4BCEDC13" w14:textId="77777777" w:rsidR="00C70E10" w:rsidRPr="00C70E10" w:rsidRDefault="00C70E10" w:rsidP="00111ECB">
      <w:pPr>
        <w:jc w:val="center"/>
        <w:rPr>
          <w:rFonts w:ascii="Perpetua" w:hAnsi="Perpetua"/>
          <w:b/>
          <w:bCs/>
        </w:rPr>
      </w:pPr>
    </w:p>
    <w:p w14:paraId="0D273623" w14:textId="74390DAF" w:rsidR="004D30E8" w:rsidRPr="00C70E10" w:rsidRDefault="00111ECB" w:rsidP="00111ECB">
      <w:pPr>
        <w:jc w:val="center"/>
        <w:rPr>
          <w:rFonts w:ascii="Perpetua" w:hAnsi="Perpetua"/>
          <w:b/>
          <w:bCs/>
        </w:rPr>
      </w:pPr>
      <w:r w:rsidRPr="00C70E10">
        <w:rPr>
          <w:rFonts w:ascii="Perpetua" w:hAnsi="Perpetua"/>
          <w:b/>
          <w:bCs/>
        </w:rPr>
        <w:t xml:space="preserve">Feasting Menu </w:t>
      </w:r>
    </w:p>
    <w:p w14:paraId="53F7AB5B" w14:textId="77777777" w:rsidR="00C70E10" w:rsidRDefault="00C70E10" w:rsidP="00111ECB">
      <w:pPr>
        <w:jc w:val="center"/>
        <w:rPr>
          <w:rFonts w:ascii="Perpetua" w:hAnsi="Perpetua"/>
        </w:rPr>
      </w:pPr>
    </w:p>
    <w:p w14:paraId="03237F91" w14:textId="77777777" w:rsidR="00C70E10" w:rsidRDefault="00C70E10" w:rsidP="00111ECB">
      <w:pPr>
        <w:jc w:val="center"/>
        <w:rPr>
          <w:rFonts w:ascii="Perpetua" w:hAnsi="Perpetua"/>
        </w:rPr>
      </w:pPr>
    </w:p>
    <w:p w14:paraId="05F4E5AC" w14:textId="48E7E405" w:rsidR="00111ECB" w:rsidRDefault="00111ECB" w:rsidP="00111ECB">
      <w:pPr>
        <w:jc w:val="center"/>
        <w:rPr>
          <w:rFonts w:ascii="Perpetua" w:hAnsi="Perpetua"/>
        </w:rPr>
      </w:pPr>
      <w:r>
        <w:rPr>
          <w:rFonts w:ascii="Perpetua" w:hAnsi="Perpetua"/>
        </w:rPr>
        <w:t>£55</w:t>
      </w:r>
    </w:p>
    <w:p w14:paraId="00AF89A8" w14:textId="77777777" w:rsidR="00C70E10" w:rsidRDefault="00C70E10" w:rsidP="00111ECB">
      <w:pPr>
        <w:jc w:val="center"/>
        <w:rPr>
          <w:rFonts w:ascii="Perpetua" w:hAnsi="Perpetua"/>
        </w:rPr>
      </w:pPr>
    </w:p>
    <w:p w14:paraId="4CA6209D" w14:textId="77777777" w:rsidR="00111ECB" w:rsidRDefault="00111ECB" w:rsidP="00111ECB">
      <w:pPr>
        <w:jc w:val="center"/>
        <w:rPr>
          <w:rFonts w:ascii="Perpetua" w:hAnsi="Perpetua"/>
        </w:rPr>
      </w:pPr>
    </w:p>
    <w:p w14:paraId="3118153B" w14:textId="391AABCF" w:rsidR="00C70E10" w:rsidRDefault="00C70E10" w:rsidP="00111ECB">
      <w:pPr>
        <w:jc w:val="center"/>
        <w:rPr>
          <w:rFonts w:ascii="Perpetua" w:hAnsi="Perpetua"/>
        </w:rPr>
      </w:pPr>
      <w:r>
        <w:rPr>
          <w:rFonts w:ascii="Perpetua" w:hAnsi="Perpetua"/>
        </w:rPr>
        <w:t>All dishes are served ‘</w:t>
      </w:r>
      <w:r w:rsidRPr="00C70E10">
        <w:rPr>
          <w:rFonts w:ascii="Perpetua" w:hAnsi="Perpetua"/>
          <w:i/>
          <w:iCs/>
        </w:rPr>
        <w:t>family style</w:t>
      </w:r>
      <w:r>
        <w:rPr>
          <w:rFonts w:ascii="Perpetua" w:hAnsi="Perpetua"/>
          <w:i/>
          <w:iCs/>
        </w:rPr>
        <w:t>’</w:t>
      </w:r>
      <w:r>
        <w:rPr>
          <w:rFonts w:ascii="Perpetua" w:hAnsi="Perpetua"/>
        </w:rPr>
        <w:t xml:space="preserve"> on vintage sharing platters for the whole table to enjoy</w:t>
      </w:r>
    </w:p>
    <w:p w14:paraId="0B35F6BC" w14:textId="77777777" w:rsidR="00627EB1" w:rsidRDefault="00627EB1" w:rsidP="00627EB1">
      <w:pPr>
        <w:rPr>
          <w:rFonts w:ascii="Perpetua" w:hAnsi="Perpetua"/>
        </w:rPr>
      </w:pPr>
    </w:p>
    <w:p w14:paraId="13735EFA" w14:textId="73F703CB" w:rsidR="00111ECB" w:rsidRDefault="00C70E10" w:rsidP="00111ECB">
      <w:pPr>
        <w:jc w:val="center"/>
        <w:rPr>
          <w:rFonts w:ascii="Perpetua" w:hAnsi="Perpetua"/>
        </w:rPr>
      </w:pPr>
      <w:r>
        <w:rPr>
          <w:rFonts w:ascii="Perpetua" w:hAnsi="Perpetua"/>
        </w:rPr>
        <w:t>Short Rib</w:t>
      </w:r>
      <w:r w:rsidR="00627EB1">
        <w:rPr>
          <w:rFonts w:ascii="Perpetua" w:hAnsi="Perpetua"/>
        </w:rPr>
        <w:t xml:space="preserve"> Croquette, Garlic Aioli </w:t>
      </w:r>
    </w:p>
    <w:p w14:paraId="5FE8CE37" w14:textId="77777777" w:rsidR="00627EB1" w:rsidRDefault="00627EB1" w:rsidP="00111ECB">
      <w:pPr>
        <w:jc w:val="center"/>
        <w:rPr>
          <w:rFonts w:ascii="Perpetua" w:hAnsi="Perpetua"/>
        </w:rPr>
      </w:pPr>
    </w:p>
    <w:p w14:paraId="23DBF8E3" w14:textId="77777777" w:rsidR="00C70E10" w:rsidRDefault="00C70E10" w:rsidP="00627EB1">
      <w:pPr>
        <w:rPr>
          <w:rFonts w:ascii="Perpetua" w:hAnsi="Perpetua"/>
        </w:rPr>
      </w:pPr>
    </w:p>
    <w:p w14:paraId="01155405" w14:textId="401DFEE1" w:rsidR="00111ECB" w:rsidRDefault="00C70E10" w:rsidP="00111ECB">
      <w:pPr>
        <w:jc w:val="center"/>
        <w:rPr>
          <w:rFonts w:ascii="Perpetua" w:hAnsi="Perpetua"/>
        </w:rPr>
      </w:pPr>
      <w:r>
        <w:rPr>
          <w:rFonts w:ascii="Perpetua" w:hAnsi="Perpetua"/>
        </w:rPr>
        <w:t>Mozzarella</w:t>
      </w:r>
      <w:r w:rsidR="00111ECB">
        <w:rPr>
          <w:rFonts w:ascii="Perpetua" w:hAnsi="Perpetua"/>
        </w:rPr>
        <w:t xml:space="preserve"> and Beetroot Salad (v) (gf)</w:t>
      </w:r>
    </w:p>
    <w:p w14:paraId="4498DCBF" w14:textId="77777777" w:rsidR="00111ECB" w:rsidRDefault="00111ECB" w:rsidP="00111ECB">
      <w:pPr>
        <w:jc w:val="center"/>
        <w:rPr>
          <w:rFonts w:ascii="Perpetua" w:hAnsi="Perpetua"/>
        </w:rPr>
      </w:pPr>
    </w:p>
    <w:p w14:paraId="7B7634C6" w14:textId="2F777330" w:rsidR="00111ECB" w:rsidRDefault="00111ECB" w:rsidP="00111ECB">
      <w:pPr>
        <w:jc w:val="center"/>
        <w:rPr>
          <w:rFonts w:ascii="Perpetua" w:hAnsi="Perpetua"/>
        </w:rPr>
      </w:pPr>
      <w:r>
        <w:rPr>
          <w:rFonts w:ascii="Perpetua" w:hAnsi="Perpetua"/>
        </w:rPr>
        <w:t xml:space="preserve">Citrus Cured Salmon, Buttermilk Dressing, </w:t>
      </w:r>
      <w:r w:rsidR="00627EB1">
        <w:rPr>
          <w:rFonts w:ascii="Perpetua" w:hAnsi="Perpetua"/>
        </w:rPr>
        <w:t>Braised Fennel. (gf)</w:t>
      </w:r>
    </w:p>
    <w:p w14:paraId="29564623" w14:textId="77777777" w:rsidR="00627EB1" w:rsidRDefault="00627EB1" w:rsidP="00111ECB">
      <w:pPr>
        <w:jc w:val="center"/>
        <w:rPr>
          <w:rFonts w:ascii="Perpetua" w:hAnsi="Perpetua"/>
        </w:rPr>
      </w:pPr>
    </w:p>
    <w:p w14:paraId="7B8E225B" w14:textId="4E88436D" w:rsidR="00627EB1" w:rsidRDefault="00627EB1" w:rsidP="00111ECB">
      <w:pPr>
        <w:jc w:val="center"/>
        <w:rPr>
          <w:rFonts w:ascii="Perpetua" w:hAnsi="Perpetua"/>
        </w:rPr>
      </w:pPr>
      <w:r>
        <w:rPr>
          <w:rFonts w:ascii="Perpetua" w:hAnsi="Perpetua"/>
        </w:rPr>
        <w:t xml:space="preserve">Ham Hock Terrine, Cornichons, Crostini </w:t>
      </w:r>
    </w:p>
    <w:p w14:paraId="70742506" w14:textId="77777777" w:rsidR="00111ECB" w:rsidRDefault="00111ECB" w:rsidP="00111ECB">
      <w:pPr>
        <w:jc w:val="center"/>
        <w:rPr>
          <w:rFonts w:ascii="Perpetua" w:hAnsi="Perpetua"/>
        </w:rPr>
      </w:pPr>
    </w:p>
    <w:p w14:paraId="20A51C27" w14:textId="77777777" w:rsidR="00111ECB" w:rsidRDefault="00111ECB" w:rsidP="00111ECB">
      <w:pPr>
        <w:jc w:val="center"/>
        <w:rPr>
          <w:rFonts w:ascii="Perpetua" w:hAnsi="Perpetua"/>
        </w:rPr>
      </w:pPr>
    </w:p>
    <w:p w14:paraId="0BC6A351" w14:textId="77777777" w:rsidR="00C70E10" w:rsidRDefault="00C70E10" w:rsidP="00111ECB">
      <w:pPr>
        <w:jc w:val="center"/>
        <w:rPr>
          <w:rFonts w:ascii="Perpetua" w:hAnsi="Perpetua"/>
        </w:rPr>
      </w:pPr>
    </w:p>
    <w:p w14:paraId="20D53872" w14:textId="1ED9D3BD" w:rsidR="00111ECB" w:rsidRPr="00C70E10" w:rsidRDefault="00C70E10" w:rsidP="00111ECB">
      <w:pPr>
        <w:jc w:val="center"/>
        <w:rPr>
          <w:rFonts w:ascii="Perpetua" w:hAnsi="Perpetua"/>
          <w:b/>
          <w:bCs/>
        </w:rPr>
      </w:pPr>
      <w:r w:rsidRPr="00C70E10">
        <w:rPr>
          <w:rFonts w:ascii="Perpetua" w:hAnsi="Perpetua"/>
          <w:b/>
          <w:bCs/>
        </w:rPr>
        <w:t>Please choose 2 of the main courses for the table</w:t>
      </w:r>
    </w:p>
    <w:p w14:paraId="0B3FB4A0" w14:textId="77777777" w:rsidR="00C70E10" w:rsidRDefault="00C70E10" w:rsidP="00111ECB">
      <w:pPr>
        <w:jc w:val="center"/>
        <w:rPr>
          <w:rFonts w:ascii="Perpetua" w:hAnsi="Perpetua"/>
        </w:rPr>
      </w:pPr>
    </w:p>
    <w:p w14:paraId="5E207214" w14:textId="285B5EF6" w:rsidR="00111ECB" w:rsidRDefault="00627EB1" w:rsidP="00111ECB">
      <w:pPr>
        <w:jc w:val="center"/>
        <w:rPr>
          <w:rFonts w:ascii="Perpetua" w:hAnsi="Perpetua"/>
        </w:rPr>
      </w:pPr>
      <w:r>
        <w:rPr>
          <w:rFonts w:ascii="Perpetua" w:hAnsi="Perpetua"/>
        </w:rPr>
        <w:t>45 Day Aged Beef Rump, Roast Shallots (gf)</w:t>
      </w:r>
    </w:p>
    <w:p w14:paraId="3801C290" w14:textId="77777777" w:rsidR="00111ECB" w:rsidRDefault="00111ECB" w:rsidP="00111ECB">
      <w:pPr>
        <w:jc w:val="center"/>
        <w:rPr>
          <w:rFonts w:ascii="Perpetua" w:hAnsi="Perpetua"/>
        </w:rPr>
      </w:pPr>
    </w:p>
    <w:p w14:paraId="13C69166" w14:textId="74144AF8" w:rsidR="00111ECB" w:rsidRDefault="00111ECB" w:rsidP="00111ECB">
      <w:pPr>
        <w:jc w:val="center"/>
        <w:rPr>
          <w:rFonts w:ascii="Perpetua" w:hAnsi="Perpetua"/>
        </w:rPr>
      </w:pPr>
      <w:r>
        <w:rPr>
          <w:rFonts w:ascii="Perpetua" w:hAnsi="Perpetua"/>
        </w:rPr>
        <w:t xml:space="preserve">Whole </w:t>
      </w:r>
      <w:r w:rsidR="00627EB1">
        <w:rPr>
          <w:rFonts w:ascii="Perpetua" w:hAnsi="Perpetua"/>
        </w:rPr>
        <w:t>Free-Range</w:t>
      </w:r>
      <w:r>
        <w:rPr>
          <w:rFonts w:ascii="Perpetua" w:hAnsi="Perpetua"/>
        </w:rPr>
        <w:t xml:space="preserve"> Chicken, Chicken Sausage, Tarragon </w:t>
      </w:r>
      <w:r w:rsidR="00627EB1">
        <w:rPr>
          <w:rFonts w:ascii="Perpetua" w:hAnsi="Perpetua"/>
        </w:rPr>
        <w:t>Sauce (</w:t>
      </w:r>
      <w:r>
        <w:rPr>
          <w:rFonts w:ascii="Perpetua" w:hAnsi="Perpetua"/>
        </w:rPr>
        <w:t>gf)</w:t>
      </w:r>
    </w:p>
    <w:p w14:paraId="2E6902DD" w14:textId="77777777" w:rsidR="00111ECB" w:rsidRDefault="00111ECB" w:rsidP="00111ECB">
      <w:pPr>
        <w:jc w:val="center"/>
        <w:rPr>
          <w:rFonts w:ascii="Perpetua" w:hAnsi="Perpetua"/>
        </w:rPr>
      </w:pPr>
    </w:p>
    <w:p w14:paraId="4039C18D" w14:textId="0DB0747B" w:rsidR="00111ECB" w:rsidRDefault="00111ECB" w:rsidP="00111ECB">
      <w:pPr>
        <w:jc w:val="center"/>
        <w:rPr>
          <w:rFonts w:ascii="Perpetua" w:hAnsi="Perpetua"/>
        </w:rPr>
      </w:pPr>
      <w:r>
        <w:rPr>
          <w:rFonts w:ascii="Perpetua" w:hAnsi="Perpetua"/>
        </w:rPr>
        <w:t xml:space="preserve">Whole Slow Cooked Lamb Shoulder, Mint </w:t>
      </w:r>
      <w:r w:rsidR="003B7378">
        <w:rPr>
          <w:rFonts w:ascii="Perpetua" w:hAnsi="Perpetua"/>
        </w:rPr>
        <w:t>Chimichurri</w:t>
      </w:r>
      <w:r>
        <w:rPr>
          <w:rFonts w:ascii="Perpetua" w:hAnsi="Perpetua"/>
        </w:rPr>
        <w:t xml:space="preserve"> (gf)</w:t>
      </w:r>
    </w:p>
    <w:p w14:paraId="3D120352" w14:textId="77777777" w:rsidR="00111ECB" w:rsidRDefault="00111ECB" w:rsidP="00111ECB">
      <w:pPr>
        <w:jc w:val="center"/>
        <w:rPr>
          <w:rFonts w:ascii="Perpetua" w:hAnsi="Perpetua"/>
        </w:rPr>
      </w:pPr>
    </w:p>
    <w:p w14:paraId="2789CA0E" w14:textId="26A2A516" w:rsidR="00111ECB" w:rsidRDefault="00111ECB" w:rsidP="00111ECB">
      <w:pPr>
        <w:jc w:val="center"/>
        <w:rPr>
          <w:rFonts w:ascii="Perpetua" w:hAnsi="Perpetua"/>
        </w:rPr>
      </w:pPr>
      <w:r>
        <w:rPr>
          <w:rFonts w:ascii="Perpetua" w:hAnsi="Perpetua"/>
        </w:rPr>
        <w:t>Whole Market Fish, Brown Crab Bisque (gf)</w:t>
      </w:r>
    </w:p>
    <w:p w14:paraId="56E309C6" w14:textId="77777777" w:rsidR="00111ECB" w:rsidRDefault="00111ECB" w:rsidP="00111ECB">
      <w:pPr>
        <w:jc w:val="center"/>
        <w:rPr>
          <w:rFonts w:ascii="Perpetua" w:hAnsi="Perpetua"/>
        </w:rPr>
      </w:pPr>
    </w:p>
    <w:p w14:paraId="58BCFCA8" w14:textId="63F01169" w:rsidR="00111ECB" w:rsidRDefault="00111ECB" w:rsidP="00111ECB">
      <w:pPr>
        <w:jc w:val="center"/>
        <w:rPr>
          <w:rFonts w:ascii="Perpetua" w:hAnsi="Perpetua"/>
        </w:rPr>
      </w:pPr>
      <w:r>
        <w:rPr>
          <w:rFonts w:ascii="Perpetua" w:hAnsi="Perpetua"/>
        </w:rPr>
        <w:t>Salt Bake Celeriac, Kale, Chilli (vg) (gf)</w:t>
      </w:r>
    </w:p>
    <w:p w14:paraId="46575191" w14:textId="77777777" w:rsidR="00111ECB" w:rsidRDefault="00111ECB" w:rsidP="00111ECB">
      <w:pPr>
        <w:jc w:val="center"/>
        <w:rPr>
          <w:rFonts w:ascii="Perpetua" w:hAnsi="Perpetua"/>
        </w:rPr>
      </w:pPr>
    </w:p>
    <w:p w14:paraId="38070202" w14:textId="77777777" w:rsidR="00111ECB" w:rsidRDefault="00111ECB" w:rsidP="00111ECB">
      <w:pPr>
        <w:jc w:val="center"/>
        <w:rPr>
          <w:rFonts w:ascii="Perpetua" w:hAnsi="Perpetua"/>
        </w:rPr>
      </w:pPr>
    </w:p>
    <w:p w14:paraId="0751D157" w14:textId="076E5598" w:rsidR="00111ECB" w:rsidRDefault="00C70E10" w:rsidP="00111ECB">
      <w:pPr>
        <w:jc w:val="center"/>
        <w:rPr>
          <w:rFonts w:ascii="Perpetua" w:hAnsi="Perpetua"/>
        </w:rPr>
      </w:pPr>
      <w:r>
        <w:rPr>
          <w:rFonts w:ascii="Perpetua" w:hAnsi="Perpetua"/>
        </w:rPr>
        <w:t>A</w:t>
      </w:r>
      <w:r w:rsidR="00ED46AE">
        <w:rPr>
          <w:rFonts w:ascii="Perpetua" w:hAnsi="Perpetua"/>
        </w:rPr>
        <w:t>ll served with a</w:t>
      </w:r>
      <w:r>
        <w:rPr>
          <w:rFonts w:ascii="Perpetua" w:hAnsi="Perpetua"/>
        </w:rPr>
        <w:t xml:space="preserve"> selection of Seasonal Sides and </w:t>
      </w:r>
      <w:r w:rsidR="00ED46AE">
        <w:rPr>
          <w:rFonts w:ascii="Perpetua" w:hAnsi="Perpetua"/>
        </w:rPr>
        <w:t>r</w:t>
      </w:r>
      <w:r>
        <w:rPr>
          <w:rFonts w:ascii="Perpetua" w:hAnsi="Perpetua"/>
        </w:rPr>
        <w:t xml:space="preserve">oast </w:t>
      </w:r>
      <w:r w:rsidR="00ED46AE">
        <w:rPr>
          <w:rFonts w:ascii="Perpetua" w:hAnsi="Perpetua"/>
        </w:rPr>
        <w:t>p</w:t>
      </w:r>
      <w:r>
        <w:rPr>
          <w:rFonts w:ascii="Perpetua" w:hAnsi="Perpetua"/>
        </w:rPr>
        <w:t xml:space="preserve">otatoes </w:t>
      </w:r>
    </w:p>
    <w:p w14:paraId="5B4EB98C" w14:textId="77777777" w:rsidR="00C70E10" w:rsidRDefault="00C70E10" w:rsidP="00111ECB">
      <w:pPr>
        <w:jc w:val="center"/>
        <w:rPr>
          <w:rFonts w:ascii="Perpetua" w:hAnsi="Perpetua"/>
        </w:rPr>
      </w:pPr>
    </w:p>
    <w:p w14:paraId="54A6AEAB" w14:textId="77777777" w:rsidR="00C70E10" w:rsidRDefault="00C70E10" w:rsidP="00111ECB">
      <w:pPr>
        <w:jc w:val="center"/>
        <w:rPr>
          <w:rFonts w:ascii="Perpetua" w:hAnsi="Perpetua"/>
        </w:rPr>
      </w:pPr>
    </w:p>
    <w:p w14:paraId="59584C71" w14:textId="396A65D6" w:rsidR="00111ECB" w:rsidRDefault="00111ECB" w:rsidP="00111ECB">
      <w:pPr>
        <w:jc w:val="center"/>
        <w:rPr>
          <w:rFonts w:ascii="Perpetua" w:hAnsi="Perpetua"/>
        </w:rPr>
      </w:pPr>
      <w:r>
        <w:rPr>
          <w:rFonts w:ascii="Perpetua" w:hAnsi="Perpetua"/>
        </w:rPr>
        <w:t>Vanilla Cheesecake, Blood Orange (v)</w:t>
      </w:r>
    </w:p>
    <w:p w14:paraId="282BF3DA" w14:textId="77777777" w:rsidR="00111ECB" w:rsidRDefault="00111ECB" w:rsidP="00111ECB">
      <w:pPr>
        <w:jc w:val="center"/>
        <w:rPr>
          <w:rFonts w:ascii="Perpetua" w:hAnsi="Perpetua"/>
        </w:rPr>
      </w:pPr>
    </w:p>
    <w:p w14:paraId="00F463DC" w14:textId="52D1A175" w:rsidR="00111ECB" w:rsidRDefault="00111ECB" w:rsidP="00111ECB">
      <w:pPr>
        <w:jc w:val="center"/>
        <w:rPr>
          <w:rFonts w:ascii="Perpetua" w:hAnsi="Perpetua"/>
        </w:rPr>
      </w:pPr>
      <w:r>
        <w:rPr>
          <w:rFonts w:ascii="Perpetua" w:hAnsi="Perpetua"/>
        </w:rPr>
        <w:t>Sticky Toffee Pudding, Vanilla Ice Cream (v)</w:t>
      </w:r>
    </w:p>
    <w:p w14:paraId="04C7E20B" w14:textId="77777777" w:rsidR="00111ECB" w:rsidRDefault="00111ECB" w:rsidP="00111ECB">
      <w:pPr>
        <w:jc w:val="center"/>
        <w:rPr>
          <w:rFonts w:ascii="Perpetua" w:hAnsi="Perpetua"/>
        </w:rPr>
      </w:pPr>
    </w:p>
    <w:p w14:paraId="7E9E19EC" w14:textId="77777777" w:rsidR="00111ECB" w:rsidRDefault="00111ECB" w:rsidP="00111ECB">
      <w:pPr>
        <w:jc w:val="center"/>
        <w:rPr>
          <w:rFonts w:ascii="Perpetua" w:hAnsi="Perpetua"/>
        </w:rPr>
      </w:pPr>
    </w:p>
    <w:p w14:paraId="1382751A" w14:textId="181AAD42" w:rsidR="00111ECB" w:rsidRPr="00C70E10" w:rsidRDefault="00C70E10" w:rsidP="00111ECB">
      <w:pPr>
        <w:jc w:val="center"/>
        <w:rPr>
          <w:rFonts w:ascii="Perpetua" w:hAnsi="Perpetua"/>
          <w:sz w:val="22"/>
          <w:szCs w:val="22"/>
        </w:rPr>
      </w:pPr>
      <w:r w:rsidRPr="00C70E10">
        <w:rPr>
          <w:rFonts w:ascii="Perpetua" w:hAnsi="Perpetua"/>
          <w:sz w:val="22"/>
          <w:szCs w:val="22"/>
        </w:rPr>
        <w:t>There will be enough food for everybody in the party to enjoy</w:t>
      </w:r>
    </w:p>
    <w:p w14:paraId="015901EF" w14:textId="1AC9D8E8" w:rsidR="00C70E10" w:rsidRPr="00C70E10" w:rsidRDefault="00C70E10" w:rsidP="00111ECB">
      <w:pPr>
        <w:jc w:val="center"/>
        <w:rPr>
          <w:rFonts w:ascii="Perpetua" w:hAnsi="Perpetua"/>
          <w:sz w:val="22"/>
          <w:szCs w:val="22"/>
        </w:rPr>
      </w:pPr>
      <w:r w:rsidRPr="00C70E10">
        <w:rPr>
          <w:rFonts w:ascii="Perpetua" w:hAnsi="Perpetua"/>
          <w:sz w:val="22"/>
          <w:szCs w:val="22"/>
        </w:rPr>
        <w:t>We can absolutely cater for all allergies and dietary requirements</w:t>
      </w:r>
    </w:p>
    <w:p w14:paraId="3D7D4635" w14:textId="77777777" w:rsidR="00C70E10" w:rsidRDefault="00C70E10" w:rsidP="00111ECB">
      <w:pPr>
        <w:jc w:val="center"/>
        <w:rPr>
          <w:rFonts w:ascii="Perpetua" w:hAnsi="Perpetua"/>
        </w:rPr>
      </w:pPr>
    </w:p>
    <w:p w14:paraId="41B000C7" w14:textId="77777777" w:rsidR="00C70E10" w:rsidRDefault="00C70E10" w:rsidP="00111ECB">
      <w:pPr>
        <w:jc w:val="center"/>
        <w:rPr>
          <w:rFonts w:ascii="Perpetua" w:hAnsi="Perpetua"/>
        </w:rPr>
      </w:pPr>
    </w:p>
    <w:p w14:paraId="0E4879D1" w14:textId="77777777" w:rsidR="00111ECB" w:rsidRPr="00111ECB" w:rsidRDefault="00111ECB" w:rsidP="00111ECB">
      <w:pPr>
        <w:jc w:val="center"/>
        <w:rPr>
          <w:rFonts w:ascii="Perpetua" w:hAnsi="Perpetua"/>
        </w:rPr>
      </w:pPr>
    </w:p>
    <w:sectPr w:rsidR="00111ECB" w:rsidRPr="00111EC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8C9C7" w14:textId="77777777" w:rsidR="00BA1F2F" w:rsidRDefault="00BA1F2F" w:rsidP="00C70E10">
      <w:r>
        <w:separator/>
      </w:r>
    </w:p>
  </w:endnote>
  <w:endnote w:type="continuationSeparator" w:id="0">
    <w:p w14:paraId="2D77032E" w14:textId="77777777" w:rsidR="00BA1F2F" w:rsidRDefault="00BA1F2F" w:rsidP="00C7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Baskerville">
    <w:altName w:val="Aptos Display"/>
    <w:panose1 w:val="02020502070401020303"/>
    <w:charset w:val="00"/>
    <w:family w:val="roman"/>
    <w:pitch w:val="variable"/>
    <w:sig w:usb0="80000067" w:usb1="02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6FA49" w14:textId="7AEC6648" w:rsidR="00C70E10" w:rsidRPr="00C70E10" w:rsidRDefault="00C70E10" w:rsidP="00C70E10">
    <w:pPr>
      <w:pStyle w:val="Body"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jc w:val="center"/>
      <w:rPr>
        <w:rFonts w:ascii="Perpetua" w:eastAsia="Baskerville" w:hAnsi="Perpetua" w:cs="Baskerville"/>
        <w:color w:val="0D0D0D"/>
        <w:sz w:val="20"/>
        <w:szCs w:val="20"/>
        <w:u w:color="0D0D0D"/>
      </w:rPr>
    </w:pPr>
    <w:r w:rsidRPr="00C70E10">
      <w:rPr>
        <w:rFonts w:ascii="Perpetua" w:hAnsi="Perpetu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F25B841" wp14:editId="251A77FF">
              <wp:simplePos x="0" y="0"/>
              <wp:positionH relativeFrom="column">
                <wp:posOffset>5272405</wp:posOffset>
              </wp:positionH>
              <wp:positionV relativeFrom="paragraph">
                <wp:posOffset>78740</wp:posOffset>
              </wp:positionV>
              <wp:extent cx="1346200" cy="778510"/>
              <wp:effectExtent l="0" t="0" r="0" b="0"/>
              <wp:wrapNone/>
              <wp:docPr id="26170774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46200" cy="778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9DB2E9" id="Rectangle 1" o:spid="_x0000_s1026" style="position:absolute;margin-left:415.15pt;margin-top:6.2pt;width:106pt;height:61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" stroked="f"/>
          </w:pict>
        </mc:Fallback>
      </mc:AlternateContent>
    </w:r>
    <w:r w:rsidRPr="00C70E10">
      <w:rPr>
        <w:rFonts w:ascii="Perpetua" w:eastAsia="Baskerville" w:hAnsi="Perpetua" w:cs="Baskerville"/>
        <w:color w:val="0D0D0D"/>
        <w:sz w:val="20"/>
        <w:szCs w:val="20"/>
        <w:u w:color="0D0D0D"/>
        <w:lang w:val="en-US"/>
      </w:rPr>
      <w:t>Our dishes may contain nuts and seeds. Please inform us if you have any dietary requirements.</w:t>
    </w:r>
  </w:p>
  <w:p w14:paraId="2D3C9218" w14:textId="77777777" w:rsidR="00C70E10" w:rsidRPr="00C70E10" w:rsidRDefault="00C70E10" w:rsidP="00C70E10">
    <w:pPr>
      <w:pStyle w:val="Body"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jc w:val="center"/>
      <w:rPr>
        <w:rFonts w:ascii="Perpetua" w:eastAsia="Baskerville" w:hAnsi="Perpetua" w:cs="Baskerville"/>
        <w:color w:val="0D0D0D"/>
        <w:sz w:val="20"/>
        <w:szCs w:val="20"/>
        <w:u w:color="0D0D0D"/>
      </w:rPr>
    </w:pPr>
    <w:r w:rsidRPr="00C70E10">
      <w:rPr>
        <w:rFonts w:ascii="Perpetua" w:eastAsia="Baskerville" w:hAnsi="Perpetua" w:cs="Baskerville"/>
        <w:color w:val="0D0D0D"/>
        <w:sz w:val="20"/>
        <w:szCs w:val="20"/>
        <w:u w:color="0D0D0D"/>
        <w:lang w:val="en-US"/>
      </w:rPr>
      <w:t>Allergen information is available upon request. Please ask a member of our team for more information.</w:t>
    </w:r>
  </w:p>
  <w:p w14:paraId="07BD78D1" w14:textId="77777777" w:rsidR="00C70E10" w:rsidRPr="00C70E10" w:rsidRDefault="00C70E10" w:rsidP="00C70E10">
    <w:pPr>
      <w:pStyle w:val="Body"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jc w:val="center"/>
      <w:rPr>
        <w:rFonts w:ascii="Perpetua" w:eastAsia="Baskerville" w:hAnsi="Perpetua" w:cs="Baskerville"/>
        <w:color w:val="0D0D0D"/>
        <w:sz w:val="20"/>
        <w:szCs w:val="20"/>
        <w:u w:color="0D0D0D"/>
      </w:rPr>
    </w:pPr>
    <w:r w:rsidRPr="00C70E10">
      <w:rPr>
        <w:rFonts w:ascii="Perpetua" w:eastAsia="Baskerville" w:hAnsi="Perpetua" w:cs="Baskerville"/>
        <w:color w:val="0D0D0D"/>
        <w:sz w:val="20"/>
        <w:szCs w:val="20"/>
        <w:u w:color="0D0D0D"/>
        <w:lang w:val="en-US"/>
      </w:rPr>
      <w:t>Our meat is sourced from the best farms in the UK and is butchered on site. Game may contain shot.</w:t>
    </w:r>
  </w:p>
  <w:p w14:paraId="0AD09217" w14:textId="5A1CC0E8" w:rsidR="00C70E10" w:rsidRPr="00C70E10" w:rsidRDefault="00C70E10" w:rsidP="00C70E10">
    <w:pPr>
      <w:pStyle w:val="Body"/>
      <w:widowControl w:val="0"/>
      <w:tabs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jc w:val="center"/>
      <w:rPr>
        <w:rFonts w:ascii="Perpetua" w:eastAsia="Baskerville" w:hAnsi="Perpetua" w:cs="Baskerville"/>
        <w:color w:val="0D0D0D"/>
        <w:sz w:val="20"/>
        <w:szCs w:val="20"/>
        <w:u w:color="0D0D0D"/>
      </w:rPr>
    </w:pPr>
  </w:p>
  <w:p w14:paraId="7E813D9D" w14:textId="77777777" w:rsidR="00C70E10" w:rsidRPr="00C70E10" w:rsidRDefault="00C70E10" w:rsidP="00C70E10">
    <w:pPr>
      <w:pStyle w:val="Body"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jc w:val="center"/>
      <w:rPr>
        <w:rFonts w:ascii="Perpetua" w:eastAsia="Baskerville" w:hAnsi="Perpetua" w:cs="Baskerville"/>
        <w:color w:val="0D0D0D"/>
        <w:sz w:val="20"/>
        <w:szCs w:val="20"/>
        <w:u w:color="0D0D0D"/>
      </w:rPr>
    </w:pPr>
    <w:r w:rsidRPr="00C70E10">
      <w:rPr>
        <w:rFonts w:ascii="Perpetua" w:eastAsia="Baskerville" w:hAnsi="Perpetua" w:cs="Baskerville"/>
        <w:color w:val="0D0D0D"/>
        <w:sz w:val="20"/>
        <w:szCs w:val="20"/>
        <w:u w:color="0D0D0D"/>
        <w:lang w:val="en-US"/>
      </w:rPr>
      <w:t>A discretionary 12.5% service charge will be added to your bill.</w:t>
    </w:r>
  </w:p>
  <w:p w14:paraId="76B8600E" w14:textId="77777777" w:rsidR="00C70E10" w:rsidRDefault="00C70E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97B5C" w14:textId="77777777" w:rsidR="00BA1F2F" w:rsidRDefault="00BA1F2F" w:rsidP="00C70E10">
      <w:r>
        <w:separator/>
      </w:r>
    </w:p>
  </w:footnote>
  <w:footnote w:type="continuationSeparator" w:id="0">
    <w:p w14:paraId="2624725C" w14:textId="77777777" w:rsidR="00BA1F2F" w:rsidRDefault="00BA1F2F" w:rsidP="00C70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CB"/>
    <w:rsid w:val="000F4196"/>
    <w:rsid w:val="00111ECB"/>
    <w:rsid w:val="003B7378"/>
    <w:rsid w:val="004D30E8"/>
    <w:rsid w:val="00627EB1"/>
    <w:rsid w:val="006543E0"/>
    <w:rsid w:val="00780A27"/>
    <w:rsid w:val="008C7713"/>
    <w:rsid w:val="00BA1F2F"/>
    <w:rsid w:val="00C70E10"/>
    <w:rsid w:val="00C756D2"/>
    <w:rsid w:val="00ED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0F75E"/>
  <w15:chartTrackingRefBased/>
  <w15:docId w15:val="{33A42888-EC58-6348-8DCC-3AEE4F9C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1E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1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1E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1E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1E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1E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1E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1E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1E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E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1E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1E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1E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1E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1E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1E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1E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1E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1E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1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1EC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1E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1E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1E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1E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1E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1E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1E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1EC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11EC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EC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70E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E10"/>
  </w:style>
  <w:style w:type="paragraph" w:styleId="Footer">
    <w:name w:val="footer"/>
    <w:basedOn w:val="Normal"/>
    <w:link w:val="FooterChar"/>
    <w:uiPriority w:val="99"/>
    <w:unhideWhenUsed/>
    <w:rsid w:val="00C70E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E10"/>
  </w:style>
  <w:style w:type="paragraph" w:customStyle="1" w:styleId="Body">
    <w:name w:val="Body"/>
    <w:rsid w:val="00C70E1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0"/>
      <w:u w:color="000000"/>
      <w:bdr w:val="nil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5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Smokehouse Islington</dc:creator>
  <cp:keywords/>
  <dc:description/>
  <cp:lastModifiedBy>Smokehouse Islington</cp:lastModifiedBy>
  <cp:revision>3</cp:revision>
  <dcterms:created xsi:type="dcterms:W3CDTF">2025-02-04T17:48:00Z</dcterms:created>
  <dcterms:modified xsi:type="dcterms:W3CDTF">2025-02-04T18:19:00Z</dcterms:modified>
</cp:coreProperties>
</file>